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44E5">
        <w:rPr>
          <w:rFonts w:ascii="Times New Roman" w:hAnsi="Times New Roman" w:cs="Times New Roman"/>
          <w:bCs/>
          <w:sz w:val="28"/>
          <w:szCs w:val="28"/>
        </w:rPr>
        <w:t>муниципального района Туймазинский район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044E5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472CA1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72CA1" w:rsidRDefault="00427276" w:rsidP="00472CA1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317</w:t>
      </w:r>
      <w:r w:rsidR="00472CA1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8"/>
        </w:rPr>
        <w:t>28.02.2014г.</w:t>
      </w:r>
    </w:p>
    <w:p w:rsidR="00472CA1" w:rsidRPr="007044E5" w:rsidRDefault="00472CA1" w:rsidP="00472C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6CAE" w:rsidRDefault="00472CA1" w:rsidP="00472CA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72CA1" w:rsidRPr="008818FA" w:rsidRDefault="00472CA1" w:rsidP="00472C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8FA" w:rsidRDefault="009D126A" w:rsidP="009D12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18FA">
        <w:rPr>
          <w:rFonts w:ascii="Times New Roman" w:hAnsi="Times New Roman" w:cs="Times New Roman"/>
          <w:b/>
          <w:sz w:val="28"/>
          <w:szCs w:val="28"/>
        </w:rPr>
        <w:t xml:space="preserve">Об информации  </w:t>
      </w:r>
      <w:r w:rsidR="00BF6CAE" w:rsidRPr="008818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8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18FA">
        <w:rPr>
          <w:rFonts w:ascii="Times New Roman" w:hAnsi="Times New Roman" w:cs="Times New Roman"/>
          <w:b/>
          <w:sz w:val="28"/>
          <w:szCs w:val="28"/>
        </w:rPr>
        <w:t>Туймазинского</w:t>
      </w:r>
      <w:proofErr w:type="spellEnd"/>
      <w:r w:rsidRPr="008818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818FA">
        <w:rPr>
          <w:rFonts w:ascii="Times New Roman" w:hAnsi="Times New Roman" w:cs="Times New Roman"/>
          <w:b/>
          <w:sz w:val="28"/>
          <w:szCs w:val="28"/>
        </w:rPr>
        <w:t>межрайпрокур</w:t>
      </w:r>
      <w:r w:rsidR="00BF6CAE" w:rsidRPr="008818FA">
        <w:rPr>
          <w:rFonts w:ascii="Times New Roman" w:hAnsi="Times New Roman" w:cs="Times New Roman"/>
          <w:b/>
          <w:sz w:val="28"/>
          <w:szCs w:val="28"/>
        </w:rPr>
        <w:t>атуры</w:t>
      </w:r>
      <w:proofErr w:type="spellEnd"/>
      <w:r w:rsidR="00BF6CAE" w:rsidRPr="008818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18FA">
        <w:rPr>
          <w:rFonts w:ascii="Times New Roman" w:hAnsi="Times New Roman" w:cs="Times New Roman"/>
          <w:b/>
          <w:sz w:val="28"/>
          <w:szCs w:val="28"/>
        </w:rPr>
        <w:t xml:space="preserve">   «О состоянии законности и правопорядка на территории </w:t>
      </w:r>
      <w:proofErr w:type="spellStart"/>
      <w:r w:rsidR="008818FA">
        <w:rPr>
          <w:rFonts w:ascii="Times New Roman" w:hAnsi="Times New Roman" w:cs="Times New Roman"/>
          <w:b/>
          <w:sz w:val="28"/>
          <w:szCs w:val="28"/>
        </w:rPr>
        <w:t>Туймазинского</w:t>
      </w:r>
      <w:proofErr w:type="spellEnd"/>
      <w:r w:rsidR="008818FA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8818FA" w:rsidRDefault="008818FA" w:rsidP="009D12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за 2013</w:t>
      </w:r>
      <w:r w:rsidR="009D126A" w:rsidRPr="008818FA">
        <w:rPr>
          <w:rFonts w:ascii="Times New Roman" w:hAnsi="Times New Roman" w:cs="Times New Roman"/>
          <w:b/>
          <w:sz w:val="28"/>
          <w:szCs w:val="28"/>
        </w:rPr>
        <w:t xml:space="preserve"> год»  </w:t>
      </w:r>
      <w:r w:rsidR="009D126A" w:rsidRPr="008818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D126A" w:rsidRPr="008818FA" w:rsidRDefault="009D126A" w:rsidP="009D12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818F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9D126A" w:rsidRPr="007044E5" w:rsidRDefault="007044E5" w:rsidP="009D126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126A" w:rsidRPr="007044E5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 помощника </w:t>
      </w:r>
      <w:proofErr w:type="spellStart"/>
      <w:r w:rsidR="009D126A" w:rsidRPr="007044E5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="009D126A" w:rsidRPr="007044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26A" w:rsidRPr="007044E5">
        <w:rPr>
          <w:rFonts w:ascii="Times New Roman" w:hAnsi="Times New Roman" w:cs="Times New Roman"/>
          <w:sz w:val="28"/>
          <w:szCs w:val="28"/>
        </w:rPr>
        <w:t>межрайпрокурора</w:t>
      </w:r>
      <w:proofErr w:type="spellEnd"/>
      <w:r w:rsidR="009D126A" w:rsidRPr="007044E5">
        <w:rPr>
          <w:rFonts w:ascii="Times New Roman" w:hAnsi="Times New Roman" w:cs="Times New Roman"/>
          <w:sz w:val="28"/>
          <w:szCs w:val="28"/>
        </w:rPr>
        <w:t xml:space="preserve">  </w:t>
      </w:r>
      <w:r w:rsidR="002F75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562">
        <w:rPr>
          <w:rFonts w:ascii="Times New Roman" w:hAnsi="Times New Roman" w:cs="Times New Roman"/>
          <w:sz w:val="28"/>
          <w:szCs w:val="28"/>
        </w:rPr>
        <w:t>Фарх</w:t>
      </w:r>
      <w:r w:rsidR="00BF6CAE">
        <w:rPr>
          <w:rFonts w:ascii="Times New Roman" w:hAnsi="Times New Roman" w:cs="Times New Roman"/>
          <w:sz w:val="28"/>
          <w:szCs w:val="28"/>
        </w:rPr>
        <w:t>етдинова</w:t>
      </w:r>
      <w:proofErr w:type="spellEnd"/>
      <w:r w:rsidR="00BF6CAE">
        <w:rPr>
          <w:rFonts w:ascii="Times New Roman" w:hAnsi="Times New Roman" w:cs="Times New Roman"/>
          <w:sz w:val="28"/>
          <w:szCs w:val="28"/>
        </w:rPr>
        <w:t xml:space="preserve"> Дениса </w:t>
      </w:r>
      <w:proofErr w:type="spellStart"/>
      <w:r w:rsidR="00BF6CAE">
        <w:rPr>
          <w:rFonts w:ascii="Times New Roman" w:hAnsi="Times New Roman" w:cs="Times New Roman"/>
          <w:sz w:val="28"/>
          <w:szCs w:val="28"/>
        </w:rPr>
        <w:t>Нафисовича</w:t>
      </w:r>
      <w:proofErr w:type="spellEnd"/>
      <w:r w:rsidR="009D126A" w:rsidRPr="007044E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D126A" w:rsidRPr="007044E5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  <w:r w:rsidR="009D126A" w:rsidRPr="007044E5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Туймазинский район Республики Башкортостан</w:t>
      </w:r>
    </w:p>
    <w:p w:rsidR="009D126A" w:rsidRPr="007044E5" w:rsidRDefault="009D126A" w:rsidP="009D126A">
      <w:pPr>
        <w:jc w:val="center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>РЕШИЛ:</w:t>
      </w:r>
    </w:p>
    <w:p w:rsidR="00740939" w:rsidRDefault="000B1D3D" w:rsidP="0074093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40939">
        <w:rPr>
          <w:rFonts w:ascii="Times New Roman" w:hAnsi="Times New Roman" w:cs="Times New Roman"/>
          <w:sz w:val="28"/>
          <w:szCs w:val="28"/>
        </w:rPr>
        <w:t>1.</w:t>
      </w:r>
      <w:r w:rsidR="009D126A" w:rsidRPr="00BF6CAE">
        <w:rPr>
          <w:rFonts w:ascii="Times New Roman" w:hAnsi="Times New Roman" w:cs="Times New Roman"/>
          <w:sz w:val="28"/>
          <w:szCs w:val="28"/>
        </w:rPr>
        <w:t xml:space="preserve">Информацию </w:t>
      </w:r>
      <w:proofErr w:type="spellStart"/>
      <w:r w:rsidR="009D126A" w:rsidRPr="00BF6CAE">
        <w:rPr>
          <w:rFonts w:ascii="Times New Roman" w:hAnsi="Times New Roman" w:cs="Times New Roman"/>
          <w:sz w:val="28"/>
          <w:szCs w:val="28"/>
        </w:rPr>
        <w:t>Туймазинского</w:t>
      </w:r>
      <w:proofErr w:type="spellEnd"/>
      <w:r w:rsidR="009D126A" w:rsidRPr="00BF6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126A" w:rsidRPr="00BF6CAE">
        <w:rPr>
          <w:rFonts w:ascii="Times New Roman" w:hAnsi="Times New Roman" w:cs="Times New Roman"/>
          <w:sz w:val="28"/>
          <w:szCs w:val="28"/>
        </w:rPr>
        <w:t>межрайпрокур</w:t>
      </w:r>
      <w:r w:rsidR="00BF6CAE" w:rsidRPr="00BF6CAE">
        <w:rPr>
          <w:rFonts w:ascii="Times New Roman" w:hAnsi="Times New Roman" w:cs="Times New Roman"/>
          <w:sz w:val="28"/>
          <w:szCs w:val="28"/>
        </w:rPr>
        <w:t>атуры</w:t>
      </w:r>
      <w:proofErr w:type="spellEnd"/>
      <w:r w:rsidR="00BF6CAE" w:rsidRPr="00BF6CAE">
        <w:rPr>
          <w:rFonts w:ascii="Times New Roman" w:hAnsi="Times New Roman" w:cs="Times New Roman"/>
          <w:sz w:val="28"/>
          <w:szCs w:val="28"/>
        </w:rPr>
        <w:t xml:space="preserve"> </w:t>
      </w:r>
      <w:r w:rsidR="009D126A" w:rsidRPr="00BF6CAE">
        <w:rPr>
          <w:rFonts w:ascii="Times New Roman" w:hAnsi="Times New Roman" w:cs="Times New Roman"/>
          <w:sz w:val="28"/>
          <w:szCs w:val="28"/>
        </w:rPr>
        <w:t xml:space="preserve"> «О состоянии законности и правопорядка на территории </w:t>
      </w:r>
      <w:proofErr w:type="spellStart"/>
      <w:r w:rsidR="009D126A" w:rsidRPr="00BF6CA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уймазинского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за 2013 год</w:t>
      </w:r>
      <w:r w:rsidR="007044E5" w:rsidRPr="00BF6CAE">
        <w:rPr>
          <w:rFonts w:ascii="Times New Roman" w:hAnsi="Times New Roman" w:cs="Times New Roman"/>
          <w:sz w:val="28"/>
          <w:szCs w:val="28"/>
        </w:rPr>
        <w:t xml:space="preserve">  </w:t>
      </w:r>
      <w:r w:rsidR="009D126A" w:rsidRPr="00BF6CAE">
        <w:rPr>
          <w:rFonts w:ascii="Times New Roman" w:hAnsi="Times New Roman" w:cs="Times New Roman"/>
          <w:sz w:val="28"/>
          <w:szCs w:val="28"/>
        </w:rPr>
        <w:t>принять</w:t>
      </w:r>
      <w:r w:rsidR="007044E5" w:rsidRPr="00BF6CAE">
        <w:rPr>
          <w:rFonts w:ascii="Times New Roman" w:hAnsi="Times New Roman" w:cs="Times New Roman"/>
          <w:sz w:val="28"/>
          <w:szCs w:val="28"/>
        </w:rPr>
        <w:t xml:space="preserve"> </w:t>
      </w:r>
      <w:r w:rsidR="00740939">
        <w:rPr>
          <w:rFonts w:ascii="Times New Roman" w:hAnsi="Times New Roman" w:cs="Times New Roman"/>
          <w:sz w:val="28"/>
          <w:szCs w:val="28"/>
        </w:rPr>
        <w:t xml:space="preserve"> к сведению.</w:t>
      </w:r>
    </w:p>
    <w:p w:rsidR="009D126A" w:rsidRDefault="000B1D3D" w:rsidP="00740939">
      <w:pPr>
        <w:pStyle w:val="a3"/>
        <w:tabs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939">
        <w:rPr>
          <w:rFonts w:ascii="Times New Roman" w:hAnsi="Times New Roman" w:cs="Times New Roman"/>
          <w:sz w:val="28"/>
          <w:szCs w:val="28"/>
        </w:rPr>
        <w:t>2.</w:t>
      </w:r>
      <w:r w:rsidR="00BF6CAE" w:rsidRPr="00BF6CAE">
        <w:rPr>
          <w:rFonts w:ascii="Times New Roman" w:hAnsi="Times New Roman" w:cs="Times New Roman"/>
          <w:sz w:val="28"/>
          <w:szCs w:val="28"/>
        </w:rPr>
        <w:t>А</w:t>
      </w:r>
      <w:r w:rsidR="009D126A" w:rsidRPr="00BF6CAE">
        <w:rPr>
          <w:rFonts w:ascii="Times New Roman" w:hAnsi="Times New Roman" w:cs="Times New Roman"/>
          <w:sz w:val="28"/>
          <w:szCs w:val="28"/>
        </w:rPr>
        <w:t>дминистрации городского поселения город Туймазы муниципального района Туймазинский район Республики Башкортостан (</w:t>
      </w:r>
      <w:r w:rsidR="00740939">
        <w:rPr>
          <w:rFonts w:ascii="Times New Roman" w:hAnsi="Times New Roman" w:cs="Times New Roman"/>
          <w:sz w:val="28"/>
          <w:szCs w:val="28"/>
        </w:rPr>
        <w:t>Ханов Ф.И</w:t>
      </w:r>
      <w:r w:rsidR="009D126A" w:rsidRPr="00BF6CAE">
        <w:rPr>
          <w:rFonts w:ascii="Times New Roman" w:hAnsi="Times New Roman" w:cs="Times New Roman"/>
          <w:sz w:val="28"/>
          <w:szCs w:val="28"/>
        </w:rPr>
        <w:t xml:space="preserve">.)  </w:t>
      </w:r>
      <w:r w:rsidR="007044E5" w:rsidRPr="00BF6CAE">
        <w:rPr>
          <w:rFonts w:ascii="Times New Roman" w:hAnsi="Times New Roman" w:cs="Times New Roman"/>
          <w:sz w:val="28"/>
          <w:szCs w:val="28"/>
        </w:rPr>
        <w:t xml:space="preserve">разработать   план   мероприятий по профилактике  правонарушений  и  преступлений  </w:t>
      </w:r>
      <w:r w:rsidR="00740939">
        <w:rPr>
          <w:rFonts w:ascii="Times New Roman" w:hAnsi="Times New Roman" w:cs="Times New Roman"/>
          <w:sz w:val="28"/>
          <w:szCs w:val="28"/>
        </w:rPr>
        <w:t>до 15.03.2014 года.</w:t>
      </w:r>
    </w:p>
    <w:p w:rsidR="00740939" w:rsidRPr="00BF6CAE" w:rsidRDefault="00740939" w:rsidP="00740939">
      <w:pPr>
        <w:pStyle w:val="a3"/>
        <w:tabs>
          <w:tab w:val="left" w:pos="426"/>
        </w:tabs>
        <w:ind w:left="0"/>
        <w:jc w:val="both"/>
        <w:rPr>
          <w:szCs w:val="28"/>
        </w:rPr>
      </w:pPr>
    </w:p>
    <w:p w:rsidR="009D126A" w:rsidRDefault="009D126A" w:rsidP="009D126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818FA" w:rsidRPr="007044E5" w:rsidRDefault="008818FA" w:rsidP="009D126A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7044E5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Совета </w:t>
      </w: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9D126A" w:rsidRPr="007044E5" w:rsidRDefault="009D126A" w:rsidP="009D126A">
      <w:pPr>
        <w:widowControl w:val="0"/>
        <w:tabs>
          <w:tab w:val="right" w:pos="864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9D126A" w:rsidRPr="007044E5" w:rsidRDefault="009D126A" w:rsidP="009D126A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7044E5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</w:t>
      </w:r>
      <w:r w:rsidR="00BF6CAE">
        <w:rPr>
          <w:rFonts w:ascii="Times New Roman" w:hAnsi="Times New Roman" w:cs="Times New Roman"/>
          <w:sz w:val="28"/>
          <w:szCs w:val="28"/>
        </w:rPr>
        <w:t xml:space="preserve">    </w:t>
      </w:r>
      <w:r w:rsidRPr="007044E5">
        <w:rPr>
          <w:rFonts w:ascii="Times New Roman" w:hAnsi="Times New Roman" w:cs="Times New Roman"/>
          <w:sz w:val="28"/>
          <w:szCs w:val="28"/>
        </w:rPr>
        <w:t xml:space="preserve">        </w:t>
      </w:r>
      <w:r w:rsidR="00EB5CA8">
        <w:rPr>
          <w:rFonts w:ascii="Times New Roman" w:hAnsi="Times New Roman" w:cs="Times New Roman"/>
          <w:sz w:val="28"/>
          <w:szCs w:val="28"/>
        </w:rPr>
        <w:t xml:space="preserve">   </w:t>
      </w:r>
      <w:r w:rsidRPr="007044E5">
        <w:rPr>
          <w:rFonts w:ascii="Times New Roman" w:hAnsi="Times New Roman" w:cs="Times New Roman"/>
          <w:sz w:val="28"/>
          <w:szCs w:val="28"/>
        </w:rPr>
        <w:t xml:space="preserve">       Ф.Ш. </w:t>
      </w:r>
      <w:proofErr w:type="spellStart"/>
      <w:r w:rsidRPr="007044E5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9D126A" w:rsidRPr="007044E5" w:rsidSect="00B83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13A5"/>
    <w:multiLevelType w:val="hybridMultilevel"/>
    <w:tmpl w:val="98C2BE48"/>
    <w:lvl w:ilvl="0" w:tplc="79D4480E">
      <w:start w:val="1"/>
      <w:numFmt w:val="decimal"/>
      <w:lvlText w:val="%1."/>
      <w:lvlJc w:val="left"/>
      <w:pPr>
        <w:ind w:left="129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126A"/>
    <w:rsid w:val="000B1D3D"/>
    <w:rsid w:val="001251AD"/>
    <w:rsid w:val="002F7562"/>
    <w:rsid w:val="00427276"/>
    <w:rsid w:val="00472CA1"/>
    <w:rsid w:val="00626C3D"/>
    <w:rsid w:val="006B341D"/>
    <w:rsid w:val="007044E5"/>
    <w:rsid w:val="00735122"/>
    <w:rsid w:val="00740939"/>
    <w:rsid w:val="008818FA"/>
    <w:rsid w:val="009D126A"/>
    <w:rsid w:val="00B62D39"/>
    <w:rsid w:val="00B83967"/>
    <w:rsid w:val="00BF6CAE"/>
    <w:rsid w:val="00EB5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26A"/>
    <w:pPr>
      <w:ind w:left="720"/>
      <w:contextualSpacing/>
    </w:pPr>
  </w:style>
  <w:style w:type="paragraph" w:styleId="3">
    <w:name w:val="Body Text Indent 3"/>
    <w:basedOn w:val="a"/>
    <w:link w:val="30"/>
    <w:rsid w:val="009D126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D126A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81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8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8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14</cp:revision>
  <cp:lastPrinted>2014-03-03T04:48:00Z</cp:lastPrinted>
  <dcterms:created xsi:type="dcterms:W3CDTF">2013-01-31T11:31:00Z</dcterms:created>
  <dcterms:modified xsi:type="dcterms:W3CDTF">2014-03-18T04:20:00Z</dcterms:modified>
</cp:coreProperties>
</file>